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5B91AA" w14:paraId="2C078E63" wp14:textId="34BAA125">
      <w:pPr>
        <w:ind w:firstLine="720"/>
      </w:pPr>
      <w:bookmarkStart w:name="_GoBack" w:id="0"/>
      <w:bookmarkEnd w:id="0"/>
      <w:r w:rsidR="0C5B91AA">
        <w:rPr/>
        <w:t>Write a short narrative that tells a key scene from Rudyard Kipling’s “Rikki-</w:t>
      </w:r>
      <w:proofErr w:type="spellStart"/>
      <w:r w:rsidR="0C5B91AA">
        <w:rPr/>
        <w:t>Tikki</w:t>
      </w:r>
      <w:proofErr w:type="spellEnd"/>
      <w:r w:rsidR="0C5B91AA">
        <w:rPr/>
        <w:t>-</w:t>
      </w:r>
      <w:proofErr w:type="spellStart"/>
      <w:r w:rsidR="0C5B91AA">
        <w:rPr/>
        <w:t>Tavi</w:t>
      </w:r>
      <w:proofErr w:type="spellEnd"/>
      <w:r w:rsidR="0C5B91AA">
        <w:rPr/>
        <w:t xml:space="preserve">" from </w:t>
      </w:r>
      <w:proofErr w:type="spellStart"/>
      <w:r w:rsidR="0C5B91AA">
        <w:rPr/>
        <w:t>Nagaina’s</w:t>
      </w:r>
      <w:proofErr w:type="spellEnd"/>
      <w:r w:rsidR="0C5B91AA">
        <w:rPr/>
        <w:t xml:space="preserve"> point of view. You have two choices for a scene:</w:t>
      </w:r>
    </w:p>
    <w:p w:rsidR="0C5B91AA" w:rsidP="0C5B91AA" w:rsidRDefault="0C5B91AA" w14:paraId="596BF392" w14:textId="18BC053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C5B91AA">
        <w:rPr/>
        <w:t xml:space="preserve">The conversation between Nag and </w:t>
      </w:r>
      <w:proofErr w:type="spellStart"/>
      <w:r w:rsidR="0C5B91AA">
        <w:rPr/>
        <w:t>Nagaina</w:t>
      </w:r>
      <w:proofErr w:type="spellEnd"/>
      <w:r w:rsidR="0C5B91AA">
        <w:rPr/>
        <w:t xml:space="preserve"> while they are whispering outside the family home.</w:t>
      </w:r>
    </w:p>
    <w:p w:rsidR="0C5B91AA" w:rsidP="0C5B91AA" w:rsidRDefault="0C5B91AA" w14:paraId="3EAF2DAD" w14:textId="2AFBE7C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C5B91AA">
        <w:rPr/>
        <w:t>The final confrontation between Rikki-</w:t>
      </w:r>
      <w:proofErr w:type="spellStart"/>
      <w:r w:rsidR="0C5B91AA">
        <w:rPr/>
        <w:t>Tikki</w:t>
      </w:r>
      <w:proofErr w:type="spellEnd"/>
      <w:r w:rsidR="0C5B91AA">
        <w:rPr/>
        <w:t xml:space="preserve"> and </w:t>
      </w:r>
      <w:proofErr w:type="spellStart"/>
      <w:r w:rsidR="0C5B91AA">
        <w:rPr/>
        <w:t>Nagaina</w:t>
      </w:r>
      <w:proofErr w:type="spellEnd"/>
      <w:r w:rsidR="0C5B91AA">
        <w:rPr/>
        <w:t xml:space="preserve"> while they are in the snake hole.</w:t>
      </w:r>
    </w:p>
    <w:p w:rsidR="0C5B91AA" w:rsidP="0C5B91AA" w:rsidRDefault="0C5B91AA" w14:noSpellErr="1" w14:paraId="0743457E" w14:textId="16B5FC42">
      <w:pPr>
        <w:pStyle w:val="Normal"/>
        <w:ind w:left="0" w:firstLine="720"/>
      </w:pPr>
      <w:r w:rsidR="0C5B91AA">
        <w:rPr/>
        <w:t>Be sure to include the following criteria:</w:t>
      </w:r>
    </w:p>
    <w:p w:rsidR="0C5B91AA" w:rsidP="0C5B91AA" w:rsidRDefault="0C5B91AA" w14:noSpellErr="1" w14:paraId="317D27DE" w14:textId="4B62AEE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0C5B91AA">
        <w:rPr/>
        <w:t>At least 400 words in length</w:t>
      </w:r>
    </w:p>
    <w:p w:rsidR="0C5B91AA" w:rsidP="0C5B91AA" w:rsidRDefault="0C5B91AA" w14:noSpellErr="1" w14:paraId="714F5641" w14:textId="0E98BBE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0C5B91AA">
        <w:rPr/>
        <w:t>Include dialogue</w:t>
      </w:r>
    </w:p>
    <w:p w:rsidR="0C5B91AA" w:rsidP="0C5B91AA" w:rsidRDefault="0C5B91AA" w14:paraId="6E937C60" w14:textId="263F4E4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0C5B91AA">
        <w:rPr/>
        <w:t xml:space="preserve">Include characterization of </w:t>
      </w:r>
      <w:proofErr w:type="spellStart"/>
      <w:r w:rsidR="0C5B91AA">
        <w:rPr/>
        <w:t>Nagaina</w:t>
      </w:r>
      <w:proofErr w:type="spellEnd"/>
    </w:p>
    <w:p w:rsidR="0C5B91AA" w:rsidP="0C5B91AA" w:rsidRDefault="0C5B91AA" w14:noSpellErr="1" w14:paraId="1828D921" w14:textId="46FFC1D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0C5B91AA">
        <w:rPr/>
        <w:t>Include sensory details</w:t>
      </w:r>
    </w:p>
    <w:p w:rsidR="0C5B91AA" w:rsidP="0C5B91AA" w:rsidRDefault="0C5B91AA" w14:noSpellErr="1" w14:paraId="253DB1B9" w14:textId="18DA4D2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0C5B91AA">
        <w:rPr/>
        <w:t>Show cause and effect through plot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BB6051"/>
  <w15:docId w15:val="{b88752cf-9adf-4203-9aa4-cd67497ec2ab}"/>
  <w:rsids>
    <w:rsidRoot w:val="16BB6051"/>
    <w:rsid w:val="0C5B91AA"/>
    <w:rsid w:val="16BB605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b7d77eaff3c42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2018-10-29T20:03:51.1974765Z</dcterms:created>
  <dcterms:modified xsi:type="dcterms:W3CDTF">2018-10-29T20:11:00.7029989Z</dcterms:modified>
  <dc:creator>Dustin Allen</dc:creator>
  <lastModifiedBy>Dustin Allen</lastModifiedBy>
</coreProperties>
</file>