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4B46AAD" w:rsidR="004E7139" w:rsidRDefault="0B605300" w:rsidP="0B605300">
      <w:pPr>
        <w:jc w:val="center"/>
      </w:pPr>
      <w:r>
        <w:t xml:space="preserve">Freshwater Crisis Student </w:t>
      </w:r>
      <w:r w:rsidR="00A02F4B">
        <w:t>Essay</w:t>
      </w:r>
      <w:bookmarkStart w:id="0" w:name="_GoBack"/>
      <w:bookmarkEnd w:id="0"/>
      <w:r>
        <w:t xml:space="preserve"> #2</w:t>
      </w:r>
    </w:p>
    <w:p w14:paraId="666F218F" w14:textId="7DBB169A" w:rsidR="0B605300" w:rsidRDefault="0B605300" w:rsidP="0B605300">
      <w:pPr>
        <w:jc w:val="center"/>
      </w:pPr>
    </w:p>
    <w:p w14:paraId="6C200E85" w14:textId="55594710" w:rsidR="0B605300" w:rsidRDefault="0B605300" w:rsidP="0B605300">
      <w:pPr>
        <w:ind w:firstLine="720"/>
      </w:pPr>
      <w:r>
        <w:t>Picture it, you’ve played outside all day in the heat. You come inside hot and sweaty so you go to get a glass of ice water. Sounds normal, right? Sadly over 1.2 billion people in America don’t have the ammentity of fresh, clean and safe water. This essay will introduce, illustrate, and elaborate how the water crisis is affecting people.</w:t>
      </w:r>
    </w:p>
    <w:p w14:paraId="6B48315F" w14:textId="0A749107" w:rsidR="0B605300" w:rsidRDefault="0B605300" w:rsidP="0B605300">
      <w:pPr>
        <w:ind w:firstLine="720"/>
      </w:pPr>
      <w:r>
        <w:t>In the text “Beyond thirst: the global water crisis by Kathiann M. Kowalski” the author states the number of people without safe drinking water daily. “Everyday, 1.2 billion people don’t get enough safe drinking water for their basic needs. That’s nearly one-sixth of the worlds people.” The author, Kathiann wated the readers to understand the cold hard truth of the matter that this is a real tragedy in the world that is affecting a lot of people. Some people travel miles to get safe drinking water, and that needs to stop.</w:t>
      </w:r>
    </w:p>
    <w:p w14:paraId="6706E41D" w14:textId="33672F76" w:rsidR="0B605300" w:rsidRDefault="0B605300" w:rsidP="0B605300">
      <w:pPr>
        <w:ind w:firstLine="720"/>
      </w:pPr>
      <w:r>
        <w:t xml:space="preserve">The global water crisis is an extremely tough and heartbreaking thing. In the text “Beyond thirst: the global water crisis by Kathiann M. Kowalski” the author emphasizes how heart wrenching the situation really is. “Lack of safe water and sanitation is deadly. Contaminated water kills 1.8 million children every year with diarrhea. Parasites, bacteria, and viruses cause many other illnesses.” Children who live in areas where fresh and clean water is a luxury can get very sick very easily. Children who do not get the necessities they need will start eventually having weaker immune systems, getting severely sick, and having more and more health problems. </w:t>
      </w:r>
    </w:p>
    <w:p w14:paraId="03456B35" w14:textId="0EE62075" w:rsidR="0B605300" w:rsidRDefault="0B605300" w:rsidP="0B605300">
      <w:pPr>
        <w:ind w:firstLine="720"/>
      </w:pPr>
      <w:r>
        <w:t>All in all, if we don’t put an end to all of this as soon as possible, more lives will be lost. Water is as basic to our survival as air is. And if you don’t have it then you need to get it. Some people don’t have local recourses, and it’s our generations turn to change that.</w:t>
      </w:r>
    </w:p>
    <w:sectPr w:rsidR="0B60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CFE901"/>
    <w:rsid w:val="004E7139"/>
    <w:rsid w:val="00A02F4B"/>
    <w:rsid w:val="0B605300"/>
    <w:rsid w:val="49CFE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E901"/>
  <w15:chartTrackingRefBased/>
  <w15:docId w15:val="{5A9B8707-5768-4A37-915B-43962B80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2</cp:revision>
  <dcterms:created xsi:type="dcterms:W3CDTF">2018-12-03T13:06:00Z</dcterms:created>
  <dcterms:modified xsi:type="dcterms:W3CDTF">2018-12-03T21:09:00Z</dcterms:modified>
</cp:coreProperties>
</file>